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A7603" w:rsidRDefault="00FB3DDF">
      <w:pPr>
        <w:snapToGrid w:val="0"/>
        <w:rPr>
          <w:rFonts w:cs="Tahoma"/>
          <w:sz w:val="22"/>
        </w:rPr>
      </w:pPr>
      <w:r>
        <w:rPr>
          <w:noProof/>
          <w:lang w:eastAsia="de-DE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4670425</wp:posOffset>
            </wp:positionH>
            <wp:positionV relativeFrom="paragraph">
              <wp:posOffset>70485</wp:posOffset>
            </wp:positionV>
            <wp:extent cx="1509395" cy="724535"/>
            <wp:effectExtent l="1905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724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A42B8" w:rsidRDefault="00DA42B8" w:rsidP="00DA42B8">
      <w:pPr>
        <w:snapToGrid w:val="0"/>
        <w:rPr>
          <w:rFonts w:eastAsia="Times New Roman" w:cs="Tahoma"/>
          <w:sz w:val="38"/>
          <w:szCs w:val="38"/>
        </w:rPr>
      </w:pPr>
      <w:r>
        <w:rPr>
          <w:rFonts w:eastAsia="Times New Roman" w:cs="Tahoma"/>
          <w:sz w:val="38"/>
          <w:szCs w:val="38"/>
        </w:rPr>
        <w:t>Turn- und Sportgemeinschaft Maisach e.V.</w:t>
      </w:r>
    </w:p>
    <w:p w:rsidR="00871B65" w:rsidRPr="00871B65" w:rsidRDefault="00871B65" w:rsidP="00871B65">
      <w:pPr>
        <w:snapToGrid w:val="0"/>
        <w:rPr>
          <w:rFonts w:cs="Tahoma"/>
          <w:sz w:val="22"/>
          <w:szCs w:val="22"/>
        </w:rPr>
      </w:pPr>
      <w:r w:rsidRPr="00871B65">
        <w:rPr>
          <w:rFonts w:cs="Tahoma"/>
          <w:sz w:val="22"/>
          <w:szCs w:val="22"/>
        </w:rPr>
        <w:t>☼  Turnabteilung  ☼   Freizeit- und Seniorensport   ☼   Volleyball</w:t>
      </w:r>
    </w:p>
    <w:p w:rsidR="00DA42B8" w:rsidRPr="00834034" w:rsidRDefault="00871B65" w:rsidP="00871B65">
      <w:pPr>
        <w:snapToGrid w:val="0"/>
        <w:rPr>
          <w:rFonts w:cs="Tahoma"/>
          <w:sz w:val="32"/>
          <w:szCs w:val="32"/>
        </w:rPr>
      </w:pPr>
      <w:r w:rsidRPr="00871B65">
        <w:rPr>
          <w:rFonts w:cs="Tahoma"/>
          <w:sz w:val="22"/>
          <w:szCs w:val="22"/>
        </w:rPr>
        <w:t>☼  Gesundheitssport  ☼  Kraft &amp; Fitness ☼ Tisch</w:t>
      </w:r>
      <w:r w:rsidR="0001053D">
        <w:rPr>
          <w:rFonts w:cs="Tahoma"/>
          <w:sz w:val="22"/>
          <w:szCs w:val="22"/>
        </w:rPr>
        <w:t>fußball</w:t>
      </w:r>
      <w:r w:rsidR="0055714B">
        <w:rPr>
          <w:rFonts w:cs="Tahoma"/>
          <w:sz w:val="22"/>
          <w:szCs w:val="22"/>
        </w:rPr>
        <w:t xml:space="preserve"> </w:t>
      </w:r>
    </w:p>
    <w:p w:rsidR="00DA42B8" w:rsidRPr="00CD20B8" w:rsidRDefault="006B03EB" w:rsidP="00DA42B8">
      <w:pPr>
        <w:snapToGrid w:val="0"/>
        <w:rPr>
          <w:rFonts w:cs="Tahoma"/>
          <w:sz w:val="16"/>
          <w:szCs w:val="16"/>
        </w:rPr>
      </w:pPr>
      <w:r>
        <w:rPr>
          <w:rFonts w:cs="Tahoma"/>
          <w:noProof/>
          <w:sz w:val="16"/>
          <w:szCs w:val="16"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4.05pt;margin-top:9.35pt;width:467.7pt;height:0;z-index:251657216" o:connectortype="straight" strokecolor="#f30" strokeweight="1.5pt">
            <v:shadow on="t" opacity=".5" offset="-3pt,4pt" offset2="6pt,-4pt"/>
          </v:shape>
        </w:pict>
      </w:r>
    </w:p>
    <w:p w:rsidR="00FA7603" w:rsidRDefault="00FA7603">
      <w:pPr>
        <w:sectPr w:rsidR="00FA760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pgSz w:w="11905" w:h="16837"/>
          <w:pgMar w:top="567" w:right="964" w:bottom="680" w:left="1134" w:header="720" w:footer="283" w:gutter="0"/>
          <w:cols w:space="720"/>
          <w:docGrid w:linePitch="360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350"/>
        <w:gridCol w:w="2445"/>
      </w:tblGrid>
      <w:tr w:rsidR="00FA7603">
        <w:tc>
          <w:tcPr>
            <w:tcW w:w="7350" w:type="dxa"/>
          </w:tcPr>
          <w:p w:rsidR="00FA7603" w:rsidRDefault="00FA7603" w:rsidP="00A1262B">
            <w:pPr>
              <w:pStyle w:val="TabellenInhalt"/>
              <w:snapToGrid w:val="0"/>
              <w:rPr>
                <w:rFonts w:ascii="BlacklightD" w:hAnsi="BlacklightD"/>
                <w:sz w:val="22"/>
              </w:rPr>
            </w:pPr>
          </w:p>
          <w:p w:rsidR="00125F02" w:rsidRPr="00A1262B" w:rsidRDefault="00125F02" w:rsidP="00125C9D">
            <w:pPr>
              <w:pStyle w:val="TabellenInhalt"/>
              <w:snapToGrid w:val="0"/>
              <w:jc w:val="center"/>
              <w:rPr>
                <w:rFonts w:ascii="Comic Sans MS" w:hAnsi="Comic Sans MS"/>
                <w:b/>
                <w:bCs/>
                <w:shadow/>
                <w:sz w:val="56"/>
                <w:szCs w:val="64"/>
              </w:rPr>
            </w:pPr>
            <w:r w:rsidRPr="00A1262B">
              <w:rPr>
                <w:rFonts w:ascii="Comic Sans MS" w:hAnsi="Comic Sans MS"/>
                <w:b/>
                <w:bCs/>
                <w:shadow/>
                <w:sz w:val="56"/>
                <w:szCs w:val="64"/>
              </w:rPr>
              <w:t>Osteoporose-</w:t>
            </w:r>
          </w:p>
          <w:p w:rsidR="00FA7603" w:rsidRDefault="00125F02" w:rsidP="00125C9D">
            <w:pPr>
              <w:pStyle w:val="TabellenInhalt"/>
              <w:snapToGrid w:val="0"/>
              <w:jc w:val="center"/>
              <w:rPr>
                <w:rFonts w:ascii="Comic Sans MS" w:hAnsi="Comic Sans MS"/>
                <w:b/>
                <w:bCs/>
                <w:shadow/>
                <w:sz w:val="64"/>
                <w:szCs w:val="64"/>
              </w:rPr>
            </w:pPr>
            <w:r w:rsidRPr="00A1262B">
              <w:rPr>
                <w:rFonts w:ascii="Comic Sans MS" w:hAnsi="Comic Sans MS"/>
                <w:b/>
                <w:bCs/>
                <w:shadow/>
                <w:sz w:val="56"/>
                <w:szCs w:val="64"/>
              </w:rPr>
              <w:t>P</w:t>
            </w:r>
            <w:r w:rsidR="00514ABC" w:rsidRPr="00A1262B">
              <w:rPr>
                <w:rFonts w:ascii="Comic Sans MS" w:hAnsi="Comic Sans MS"/>
                <w:b/>
                <w:bCs/>
                <w:shadow/>
                <w:sz w:val="56"/>
                <w:szCs w:val="64"/>
              </w:rPr>
              <w:t>rävention</w:t>
            </w:r>
            <w:r w:rsidRPr="00A1262B">
              <w:rPr>
                <w:rFonts w:ascii="Comic Sans MS" w:hAnsi="Comic Sans MS"/>
                <w:b/>
                <w:bCs/>
                <w:shadow/>
                <w:sz w:val="56"/>
                <w:szCs w:val="64"/>
              </w:rPr>
              <w:t>sgymnastik</w:t>
            </w:r>
          </w:p>
        </w:tc>
        <w:tc>
          <w:tcPr>
            <w:tcW w:w="2445" w:type="dxa"/>
          </w:tcPr>
          <w:p w:rsidR="00FA7603" w:rsidRDefault="00FA7603">
            <w:pPr>
              <w:snapToGrid w:val="0"/>
              <w:rPr>
                <w:rFonts w:eastAsia="Times New Roman" w:cs="Tahoma"/>
                <w:sz w:val="14"/>
                <w:szCs w:val="14"/>
              </w:rPr>
            </w:pPr>
            <w:r>
              <w:rPr>
                <w:rFonts w:eastAsia="Times New Roman" w:cs="Tahoma"/>
                <w:sz w:val="14"/>
                <w:szCs w:val="14"/>
              </w:rPr>
              <w:t>Vertreten durch den 1. Vorstand</w:t>
            </w:r>
          </w:p>
          <w:p w:rsidR="00FA7603" w:rsidRDefault="00FA7603">
            <w:pPr>
              <w:rPr>
                <w:rFonts w:eastAsia="Times New Roman" w:cs="Tahoma"/>
                <w:sz w:val="8"/>
                <w:szCs w:val="9"/>
              </w:rPr>
            </w:pPr>
          </w:p>
          <w:p w:rsidR="00FA7603" w:rsidRDefault="00CF30E3">
            <w:pPr>
              <w:rPr>
                <w:rFonts w:eastAsia="Times New Roman" w:cs="Tahoma"/>
                <w:sz w:val="20"/>
                <w:szCs w:val="20"/>
              </w:rPr>
            </w:pPr>
            <w:r>
              <w:rPr>
                <w:rFonts w:eastAsia="Times New Roman" w:cs="Tahoma"/>
                <w:sz w:val="20"/>
                <w:szCs w:val="20"/>
              </w:rPr>
              <w:t>Bernd Stadler</w:t>
            </w:r>
          </w:p>
          <w:p w:rsidR="00FA7603" w:rsidRDefault="00CF30E3">
            <w:pPr>
              <w:rPr>
                <w:rFonts w:eastAsia="Times New Roman" w:cs="Tahoma"/>
                <w:sz w:val="20"/>
                <w:szCs w:val="20"/>
              </w:rPr>
            </w:pPr>
            <w:r>
              <w:rPr>
                <w:rFonts w:eastAsia="Times New Roman" w:cs="Tahoma"/>
                <w:sz w:val="20"/>
                <w:szCs w:val="20"/>
              </w:rPr>
              <w:t>Alpenrosen</w:t>
            </w:r>
            <w:r w:rsidR="00FA7603">
              <w:rPr>
                <w:rFonts w:eastAsia="Times New Roman" w:cs="Tahoma"/>
                <w:sz w:val="20"/>
                <w:szCs w:val="20"/>
              </w:rPr>
              <w:t>str. 2</w:t>
            </w:r>
            <w:r>
              <w:rPr>
                <w:rFonts w:eastAsia="Times New Roman" w:cs="Tahoma"/>
                <w:sz w:val="20"/>
                <w:szCs w:val="20"/>
              </w:rPr>
              <w:t>2</w:t>
            </w:r>
          </w:p>
          <w:p w:rsidR="00FA7603" w:rsidRDefault="00FA7603">
            <w:pPr>
              <w:rPr>
                <w:rFonts w:eastAsia="Times New Roman" w:cs="Tahoma"/>
                <w:sz w:val="20"/>
                <w:szCs w:val="20"/>
              </w:rPr>
            </w:pPr>
            <w:r>
              <w:rPr>
                <w:rFonts w:eastAsia="Times New Roman" w:cs="Tahoma"/>
                <w:sz w:val="20"/>
                <w:szCs w:val="20"/>
              </w:rPr>
              <w:t>82216 Maisach</w:t>
            </w:r>
          </w:p>
          <w:p w:rsidR="00FA7603" w:rsidRDefault="00FA7603">
            <w:pPr>
              <w:rPr>
                <w:rFonts w:eastAsia="Times New Roman" w:cs="Tahoma"/>
                <w:sz w:val="10"/>
                <w:szCs w:val="10"/>
              </w:rPr>
            </w:pPr>
          </w:p>
          <w:p w:rsidR="00FA7603" w:rsidRDefault="00FA7603">
            <w:pPr>
              <w:rPr>
                <w:rFonts w:eastAsia="Times New Roman" w:cs="Tahoma"/>
                <w:sz w:val="20"/>
                <w:szCs w:val="20"/>
              </w:rPr>
            </w:pPr>
            <w:r>
              <w:rPr>
                <w:rFonts w:eastAsia="Times New Roman" w:cs="Tahoma"/>
                <w:sz w:val="20"/>
                <w:szCs w:val="20"/>
              </w:rPr>
              <w:t>Telefon: 08141-</w:t>
            </w:r>
            <w:r w:rsidR="00CF30E3">
              <w:rPr>
                <w:rFonts w:eastAsia="Times New Roman" w:cs="Tahoma"/>
                <w:sz w:val="20"/>
                <w:szCs w:val="20"/>
              </w:rPr>
              <w:t>2285188</w:t>
            </w:r>
          </w:p>
          <w:p w:rsidR="00FA7603" w:rsidRDefault="00FA7603">
            <w:pPr>
              <w:tabs>
                <w:tab w:val="left" w:pos="10785"/>
              </w:tabs>
              <w:rPr>
                <w:rFonts w:eastAsia="Times New Roman" w:cs="Tahoma"/>
                <w:szCs w:val="18"/>
              </w:rPr>
            </w:pPr>
            <w:r>
              <w:rPr>
                <w:rFonts w:eastAsia="Times New Roman" w:cs="Tahoma"/>
                <w:szCs w:val="18"/>
              </w:rPr>
              <w:t xml:space="preserve">Email:   </w:t>
            </w:r>
            <w:hyperlink r:id="rId14" w:history="1">
              <w:r>
                <w:rPr>
                  <w:rStyle w:val="Hyperlink"/>
                </w:rPr>
                <w:t>Info@tsgmaisach.de</w:t>
              </w:r>
            </w:hyperlink>
          </w:p>
          <w:p w:rsidR="00FA7603" w:rsidRDefault="00FA7603">
            <w:pPr>
              <w:tabs>
                <w:tab w:val="left" w:pos="10785"/>
              </w:tabs>
              <w:rPr>
                <w:rFonts w:eastAsia="Times New Roman" w:cs="Tahoma"/>
                <w:szCs w:val="18"/>
              </w:rPr>
            </w:pPr>
            <w:r>
              <w:rPr>
                <w:rFonts w:eastAsia="Times New Roman" w:cs="Tahoma"/>
                <w:szCs w:val="18"/>
              </w:rPr>
              <w:t>Internet: www.tsgmaisach.de</w:t>
            </w:r>
          </w:p>
        </w:tc>
      </w:tr>
    </w:tbl>
    <w:p w:rsidR="00FA7603" w:rsidRDefault="00FA7603">
      <w:pPr>
        <w:sectPr w:rsidR="00FA7603">
          <w:footerReference w:type="even" r:id="rId15"/>
          <w:footerReference w:type="default" r:id="rId16"/>
          <w:footerReference w:type="first" r:id="rId17"/>
          <w:footnotePr>
            <w:pos w:val="beneathText"/>
          </w:footnotePr>
          <w:type w:val="continuous"/>
          <w:pgSz w:w="11905" w:h="16837"/>
          <w:pgMar w:top="567" w:right="964" w:bottom="680" w:left="1134" w:header="720" w:footer="283" w:gutter="0"/>
          <w:cols w:space="720"/>
          <w:formProt w:val="0"/>
          <w:docGrid w:linePitch="360"/>
        </w:sectPr>
      </w:pPr>
    </w:p>
    <w:p w:rsidR="00E62533" w:rsidRPr="00AC48DC" w:rsidRDefault="007E0C45" w:rsidP="00125C9D">
      <w:pPr>
        <w:rPr>
          <w:color w:val="FF6600"/>
          <w:sz w:val="52"/>
          <w:szCs w:val="36"/>
        </w:rPr>
      </w:pPr>
      <w:r w:rsidRPr="00AC48DC">
        <w:rPr>
          <w:rFonts w:ascii="AR DARLING" w:hAnsi="AR DARLING"/>
          <w:color w:val="FF6600"/>
          <w:sz w:val="96"/>
          <w:szCs w:val="48"/>
        </w:rPr>
        <w:lastRenderedPageBreak/>
        <w:t>!</w:t>
      </w:r>
      <w:r w:rsidR="00125C9D" w:rsidRPr="00AC48DC">
        <w:rPr>
          <w:rFonts w:ascii="AR DARLING" w:hAnsi="AR DARLING"/>
          <w:color w:val="FF6600"/>
          <w:sz w:val="96"/>
          <w:szCs w:val="48"/>
        </w:rPr>
        <w:t>!</w:t>
      </w:r>
      <w:r w:rsidRPr="00AC48DC">
        <w:rPr>
          <w:rFonts w:ascii="AR DARLING" w:hAnsi="AR DARLING"/>
          <w:color w:val="FF6600"/>
          <w:sz w:val="96"/>
          <w:szCs w:val="48"/>
        </w:rPr>
        <w:t>!</w:t>
      </w:r>
      <w:r w:rsidR="00A1262B" w:rsidRPr="00AC48DC">
        <w:rPr>
          <w:rFonts w:ascii="AR DARLING" w:hAnsi="AR DARLING"/>
          <w:color w:val="FF6600"/>
          <w:sz w:val="72"/>
          <w:szCs w:val="36"/>
        </w:rPr>
        <w:t>SCHNUPPERANGEBOT</w:t>
      </w:r>
      <w:r w:rsidR="00A62A18" w:rsidRPr="00AC48DC">
        <w:rPr>
          <w:rFonts w:ascii="AR DARLING" w:hAnsi="AR DARLING"/>
          <w:color w:val="FF6600"/>
          <w:sz w:val="96"/>
          <w:szCs w:val="48"/>
        </w:rPr>
        <w:t>!</w:t>
      </w:r>
      <w:r w:rsidR="00125C9D" w:rsidRPr="00AC48DC">
        <w:rPr>
          <w:rFonts w:ascii="AR DARLING" w:hAnsi="AR DARLING"/>
          <w:color w:val="FF6600"/>
          <w:sz w:val="96"/>
          <w:szCs w:val="48"/>
        </w:rPr>
        <w:t>!</w:t>
      </w:r>
      <w:r w:rsidR="00A62A18" w:rsidRPr="00AC48DC">
        <w:rPr>
          <w:rFonts w:ascii="AR DARLING" w:hAnsi="AR DARLING"/>
          <w:color w:val="FF6600"/>
          <w:sz w:val="96"/>
          <w:szCs w:val="48"/>
        </w:rPr>
        <w:t>!</w:t>
      </w:r>
    </w:p>
    <w:p w:rsidR="00A62A18" w:rsidRDefault="00A62A18">
      <w:pPr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00"/>
        <w:gridCol w:w="1980"/>
        <w:gridCol w:w="5153"/>
      </w:tblGrid>
      <w:tr w:rsidR="00FA7603">
        <w:tc>
          <w:tcPr>
            <w:tcW w:w="2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FA7603" w:rsidRDefault="00FA7603">
            <w:pPr>
              <w:pStyle w:val="TabellenInhalt"/>
              <w:snapToGrid w:val="0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Kurs-Nummer:</w:t>
            </w:r>
          </w:p>
        </w:tc>
        <w:tc>
          <w:tcPr>
            <w:tcW w:w="1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FA7603" w:rsidRDefault="00C33E9E">
            <w:pPr>
              <w:pStyle w:val="TabellenInhalt"/>
              <w:snapToGrid w:val="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16-06-b</w:t>
            </w:r>
          </w:p>
        </w:tc>
        <w:tc>
          <w:tcPr>
            <w:tcW w:w="51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FA7603" w:rsidRDefault="00FA7603">
            <w:pPr>
              <w:snapToGrid w:val="0"/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aus unserem </w:t>
            </w:r>
            <w:r w:rsidR="008A2048">
              <w:rPr>
                <w:rFonts w:ascii="Comic Sans MS" w:hAnsi="Comic Sans MS"/>
                <w:b/>
                <w:bCs/>
                <w:sz w:val="32"/>
                <w:szCs w:val="32"/>
              </w:rPr>
              <w:t>Kursprogramm 201</w:t>
            </w:r>
            <w:r w:rsidR="00F30AE3">
              <w:rPr>
                <w:rFonts w:ascii="Comic Sans MS" w:hAnsi="Comic Sans MS"/>
                <w:b/>
                <w:bCs/>
                <w:sz w:val="32"/>
                <w:szCs w:val="32"/>
              </w:rPr>
              <w:t>6</w:t>
            </w:r>
          </w:p>
        </w:tc>
      </w:tr>
    </w:tbl>
    <w:p w:rsidR="00FA7603" w:rsidRDefault="00FA7603">
      <w:pPr>
        <w:sectPr w:rsidR="00FA7603">
          <w:footerReference w:type="even" r:id="rId18"/>
          <w:footerReference w:type="default" r:id="rId19"/>
          <w:footerReference w:type="first" r:id="rId20"/>
          <w:footnotePr>
            <w:pos w:val="beneathText"/>
          </w:footnotePr>
          <w:type w:val="continuous"/>
          <w:pgSz w:w="11905" w:h="16837"/>
          <w:pgMar w:top="567" w:right="964" w:bottom="680" w:left="1134" w:header="720" w:footer="283" w:gutter="0"/>
          <w:cols w:space="720"/>
          <w:formProt w:val="0"/>
          <w:docGrid w:linePitch="360"/>
        </w:sectPr>
      </w:pPr>
    </w:p>
    <w:p w:rsidR="00E62533" w:rsidRDefault="00E62533">
      <w:pPr>
        <w:rPr>
          <w:rFonts w:ascii="BlacklightD" w:hAnsi="BlacklightD"/>
          <w:sz w:val="20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21"/>
        <w:gridCol w:w="7186"/>
      </w:tblGrid>
      <w:tr w:rsidR="00FA7603" w:rsidTr="00BE45D8">
        <w:trPr>
          <w:trHeight w:val="600"/>
        </w:trPr>
        <w:tc>
          <w:tcPr>
            <w:tcW w:w="2621" w:type="dxa"/>
          </w:tcPr>
          <w:p w:rsidR="00FA7603" w:rsidRPr="00A344C4" w:rsidRDefault="00FA7603">
            <w:pPr>
              <w:pStyle w:val="TabellenInhalt"/>
              <w:snapToGrid w:val="0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344C4">
              <w:rPr>
                <w:rFonts w:ascii="Comic Sans MS" w:hAnsi="Comic Sans MS"/>
                <w:b/>
                <w:bCs/>
                <w:sz w:val="28"/>
                <w:szCs w:val="28"/>
              </w:rPr>
              <w:t>Kursbeschreibung:</w:t>
            </w:r>
          </w:p>
        </w:tc>
        <w:tc>
          <w:tcPr>
            <w:tcW w:w="7186" w:type="dxa"/>
            <w:vAlign w:val="center"/>
          </w:tcPr>
          <w:p w:rsidR="002121B5" w:rsidRPr="00A344C4" w:rsidRDefault="00125F02" w:rsidP="00125F02">
            <w:pPr>
              <w:pStyle w:val="TabellenInhalt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4C4">
              <w:rPr>
                <w:rFonts w:ascii="Times New Roman" w:hAnsi="Times New Roman"/>
                <w:sz w:val="28"/>
                <w:szCs w:val="28"/>
              </w:rPr>
              <w:t>Machen Sie mit bei unserer Präventionsgymnastik, die auch für Untrainierte geeignet ist!</w:t>
            </w:r>
          </w:p>
          <w:p w:rsidR="00A344C4" w:rsidRDefault="00125F02" w:rsidP="00125F02">
            <w:pPr>
              <w:pStyle w:val="TabellenInhalt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4C4">
              <w:rPr>
                <w:rFonts w:ascii="Times New Roman" w:hAnsi="Times New Roman"/>
                <w:sz w:val="28"/>
                <w:szCs w:val="28"/>
              </w:rPr>
              <w:t>Ziel des Kurses ist es die Muskulatur zu kräftigen und zu dehnen. Beweglichkeit und Körperhaltung sollen verbessert und das Gleichgewicht geschult werden. Es handelt sich um ein ganzheitliches</w:t>
            </w:r>
            <w:r w:rsidR="00A344C4">
              <w:rPr>
                <w:rFonts w:ascii="Times New Roman" w:hAnsi="Times New Roman"/>
                <w:sz w:val="28"/>
                <w:szCs w:val="28"/>
              </w:rPr>
              <w:t xml:space="preserve"> Körpertraining, für alle mit Handicap. </w:t>
            </w:r>
            <w:r w:rsidRPr="00A344C4">
              <w:rPr>
                <w:rFonts w:ascii="Times New Roman" w:hAnsi="Times New Roman"/>
                <w:sz w:val="28"/>
                <w:szCs w:val="28"/>
              </w:rPr>
              <w:t xml:space="preserve"> Die Gymnastik dient hauptsächlich der Vorbeugung von Knochenschwund. Ein Entspannungsteil rundet die Stunde ab</w:t>
            </w:r>
          </w:p>
          <w:p w:rsidR="00125F02" w:rsidRPr="00A344C4" w:rsidRDefault="00125F02" w:rsidP="00125F02">
            <w:pPr>
              <w:pStyle w:val="TabellenInhalt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44C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A7603" w:rsidTr="00BE45D8">
        <w:trPr>
          <w:trHeight w:val="492"/>
        </w:trPr>
        <w:tc>
          <w:tcPr>
            <w:tcW w:w="2621" w:type="dxa"/>
          </w:tcPr>
          <w:p w:rsidR="00FA7603" w:rsidRPr="00A344C4" w:rsidRDefault="00FA7603" w:rsidP="00E62533">
            <w:pPr>
              <w:pStyle w:val="TabellenInhalt"/>
              <w:snapToGrid w:val="0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344C4">
              <w:rPr>
                <w:rFonts w:ascii="Comic Sans MS" w:hAnsi="Comic Sans MS"/>
                <w:b/>
                <w:bCs/>
                <w:sz w:val="28"/>
                <w:szCs w:val="28"/>
              </w:rPr>
              <w:t>Teilnehmerkreis:</w:t>
            </w:r>
          </w:p>
        </w:tc>
        <w:tc>
          <w:tcPr>
            <w:tcW w:w="7186" w:type="dxa"/>
          </w:tcPr>
          <w:p w:rsidR="00FA7603" w:rsidRPr="00A344C4" w:rsidRDefault="00647A63" w:rsidP="00125F02">
            <w:pPr>
              <w:pStyle w:val="TabellenInhalt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344C4">
              <w:rPr>
                <w:rFonts w:ascii="Times New Roman" w:hAnsi="Times New Roman"/>
                <w:sz w:val="28"/>
                <w:szCs w:val="28"/>
              </w:rPr>
              <w:t>Alle</w:t>
            </w:r>
            <w:r w:rsidR="003A149B" w:rsidRPr="00A344C4">
              <w:rPr>
                <w:rFonts w:ascii="Times New Roman" w:hAnsi="Times New Roman"/>
                <w:sz w:val="28"/>
                <w:szCs w:val="28"/>
              </w:rPr>
              <w:t>,</w:t>
            </w:r>
            <w:r w:rsidRPr="00A344C4">
              <w:rPr>
                <w:rFonts w:ascii="Times New Roman" w:hAnsi="Times New Roman"/>
                <w:sz w:val="28"/>
                <w:szCs w:val="28"/>
              </w:rPr>
              <w:t xml:space="preserve"> die besonders in der zweiten Lebenshälfte einem Abbau der Knochendichte vorbeugen wollen</w:t>
            </w:r>
          </w:p>
        </w:tc>
      </w:tr>
      <w:tr w:rsidR="00FA7603" w:rsidTr="00BE45D8">
        <w:trPr>
          <w:trHeight w:val="600"/>
        </w:trPr>
        <w:tc>
          <w:tcPr>
            <w:tcW w:w="2621" w:type="dxa"/>
            <w:vAlign w:val="center"/>
          </w:tcPr>
          <w:p w:rsidR="00FA7603" w:rsidRPr="00A344C4" w:rsidRDefault="00FA7603" w:rsidP="00C92F07">
            <w:pPr>
              <w:pStyle w:val="TabellenInhalt"/>
              <w:snapToGrid w:val="0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344C4">
              <w:rPr>
                <w:rFonts w:ascii="Comic Sans MS" w:hAnsi="Comic Sans MS"/>
                <w:b/>
                <w:bCs/>
                <w:sz w:val="28"/>
                <w:szCs w:val="28"/>
              </w:rPr>
              <w:t>Teilnehmeranzahl:</w:t>
            </w:r>
          </w:p>
        </w:tc>
        <w:tc>
          <w:tcPr>
            <w:tcW w:w="7186" w:type="dxa"/>
            <w:vAlign w:val="center"/>
          </w:tcPr>
          <w:p w:rsidR="00B01028" w:rsidRPr="00A344C4" w:rsidRDefault="00125F02" w:rsidP="00C92F07">
            <w:pPr>
              <w:pStyle w:val="TabellenInhalt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344C4">
              <w:rPr>
                <w:rFonts w:ascii="Times New Roman" w:hAnsi="Times New Roman"/>
                <w:sz w:val="28"/>
                <w:szCs w:val="28"/>
              </w:rPr>
              <w:t>Mind. 8</w:t>
            </w:r>
            <w:r w:rsidR="00852A43" w:rsidRPr="00A344C4">
              <w:rPr>
                <w:rFonts w:ascii="Times New Roman" w:hAnsi="Times New Roman"/>
                <w:sz w:val="28"/>
                <w:szCs w:val="28"/>
              </w:rPr>
              <w:t xml:space="preserve"> Personen</w:t>
            </w:r>
            <w:r w:rsidR="00164CC7" w:rsidRPr="00A344C4">
              <w:rPr>
                <w:rFonts w:ascii="Times New Roman" w:hAnsi="Times New Roman"/>
                <w:sz w:val="28"/>
                <w:szCs w:val="28"/>
              </w:rPr>
              <w:t>,</w:t>
            </w:r>
            <w:r w:rsidR="00660760" w:rsidRPr="00A344C4">
              <w:rPr>
                <w:rFonts w:ascii="Times New Roman" w:hAnsi="Times New Roman"/>
                <w:sz w:val="28"/>
                <w:szCs w:val="28"/>
              </w:rPr>
              <w:t xml:space="preserve"> max. 1</w:t>
            </w:r>
            <w:r w:rsidR="00A344C4">
              <w:rPr>
                <w:rFonts w:ascii="Times New Roman" w:hAnsi="Times New Roman"/>
                <w:sz w:val="28"/>
                <w:szCs w:val="28"/>
              </w:rPr>
              <w:t>7</w:t>
            </w:r>
            <w:r w:rsidR="00FA7603" w:rsidRPr="00A344C4">
              <w:rPr>
                <w:rFonts w:ascii="Times New Roman" w:hAnsi="Times New Roman"/>
                <w:sz w:val="28"/>
                <w:szCs w:val="28"/>
              </w:rPr>
              <w:t xml:space="preserve"> Personen</w:t>
            </w:r>
            <w:r w:rsidR="00164CC7" w:rsidRPr="00A344C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A7603" w:rsidTr="00BE45D8">
        <w:trPr>
          <w:trHeight w:val="600"/>
        </w:trPr>
        <w:tc>
          <w:tcPr>
            <w:tcW w:w="2621" w:type="dxa"/>
          </w:tcPr>
          <w:p w:rsidR="008A0A2A" w:rsidRPr="00A344C4" w:rsidRDefault="00164CC7" w:rsidP="00E62533">
            <w:pPr>
              <w:pStyle w:val="TabellenInhalt"/>
              <w:snapToGrid w:val="0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344C4">
              <w:rPr>
                <w:rFonts w:ascii="Comic Sans MS" w:hAnsi="Comic Sans MS"/>
                <w:b/>
                <w:bCs/>
                <w:sz w:val="28"/>
                <w:szCs w:val="28"/>
              </w:rPr>
              <w:t>Termin</w:t>
            </w:r>
          </w:p>
          <w:p w:rsidR="008A0A2A" w:rsidRPr="00A344C4" w:rsidRDefault="008A0A2A" w:rsidP="00E62533">
            <w:pPr>
              <w:pStyle w:val="TabellenInhalt"/>
              <w:snapToGrid w:val="0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164CC7" w:rsidRPr="00A344C4" w:rsidRDefault="00164CC7" w:rsidP="00E62533">
            <w:pPr>
              <w:pStyle w:val="TabellenInhalt"/>
              <w:snapToGrid w:val="0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344C4">
              <w:rPr>
                <w:rFonts w:ascii="Comic Sans MS" w:hAnsi="Comic Sans MS"/>
                <w:b/>
                <w:bCs/>
                <w:sz w:val="28"/>
                <w:szCs w:val="28"/>
              </w:rPr>
              <w:t>Kursdauer:</w:t>
            </w:r>
          </w:p>
          <w:p w:rsidR="008A0A2A" w:rsidRPr="00A344C4" w:rsidRDefault="008A0A2A" w:rsidP="00E62533">
            <w:pPr>
              <w:pStyle w:val="TabellenInhalt"/>
              <w:snapToGrid w:val="0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7186" w:type="dxa"/>
          </w:tcPr>
          <w:p w:rsidR="005B3C79" w:rsidRPr="00A344C4" w:rsidRDefault="003049B1" w:rsidP="00E62533">
            <w:pPr>
              <w:pStyle w:val="TabellenInhalt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344C4">
              <w:rPr>
                <w:rFonts w:ascii="Times New Roman" w:hAnsi="Times New Roman"/>
                <w:sz w:val="28"/>
                <w:szCs w:val="28"/>
              </w:rPr>
              <w:t>Donnerstag  9:00 – 10:0</w:t>
            </w:r>
            <w:r w:rsidR="008A0A2A" w:rsidRPr="00A344C4">
              <w:rPr>
                <w:rFonts w:ascii="Times New Roman" w:hAnsi="Times New Roman"/>
                <w:sz w:val="28"/>
                <w:szCs w:val="28"/>
              </w:rPr>
              <w:t>0 Uhr</w:t>
            </w:r>
          </w:p>
          <w:p w:rsidR="00E62533" w:rsidRPr="00A344C4" w:rsidRDefault="003049B1" w:rsidP="00E62533">
            <w:pPr>
              <w:pStyle w:val="TabellenInhalt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344C4">
              <w:rPr>
                <w:rFonts w:ascii="Times New Roman" w:hAnsi="Times New Roman"/>
                <w:sz w:val="28"/>
                <w:szCs w:val="28"/>
              </w:rPr>
              <w:t>6</w:t>
            </w:r>
            <w:r w:rsidR="00031B6A" w:rsidRPr="00A344C4">
              <w:rPr>
                <w:rFonts w:ascii="Times New Roman" w:hAnsi="Times New Roman"/>
                <w:sz w:val="28"/>
                <w:szCs w:val="28"/>
              </w:rPr>
              <w:t xml:space="preserve"> x 60 Minuten</w:t>
            </w:r>
          </w:p>
          <w:p w:rsidR="008A0A2A" w:rsidRPr="00A344C4" w:rsidRDefault="008A0A2A" w:rsidP="00E62533">
            <w:pPr>
              <w:pStyle w:val="TabellenInhalt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E62533" w:rsidRPr="00A344C4" w:rsidRDefault="004F3753" w:rsidP="00F30AE3">
            <w:pPr>
              <w:pStyle w:val="TabellenInhalt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16.06. – 21</w:t>
            </w:r>
            <w:r w:rsidR="003049B1" w:rsidRPr="00A344C4">
              <w:rPr>
                <w:rFonts w:ascii="Times New Roman" w:hAnsi="Times New Roman"/>
                <w:sz w:val="28"/>
                <w:szCs w:val="28"/>
              </w:rPr>
              <w:t>.07.</w:t>
            </w:r>
            <w:r w:rsidR="00F30AE3" w:rsidRPr="00A344C4">
              <w:rPr>
                <w:rFonts w:ascii="Times New Roman" w:hAnsi="Times New Roman"/>
                <w:sz w:val="28"/>
                <w:szCs w:val="28"/>
              </w:rPr>
              <w:t>2016</w:t>
            </w:r>
            <w:r w:rsidR="003049B1" w:rsidRPr="00A344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D3CE9" w:rsidRPr="00A344C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A7603" w:rsidTr="00BE45D8">
        <w:trPr>
          <w:trHeight w:val="600"/>
        </w:trPr>
        <w:tc>
          <w:tcPr>
            <w:tcW w:w="2621" w:type="dxa"/>
          </w:tcPr>
          <w:p w:rsidR="00FA7603" w:rsidRPr="00A344C4" w:rsidRDefault="007517A1" w:rsidP="00E62533">
            <w:pPr>
              <w:pStyle w:val="TabellenInhalt"/>
              <w:snapToGrid w:val="0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344C4">
              <w:rPr>
                <w:rFonts w:ascii="Comic Sans MS" w:hAnsi="Comic Sans MS"/>
                <w:b/>
                <w:bCs/>
                <w:sz w:val="28"/>
                <w:szCs w:val="28"/>
              </w:rPr>
              <w:t>Kurs-Ort</w:t>
            </w:r>
            <w:r w:rsidR="00FA7603" w:rsidRPr="00A344C4">
              <w:rPr>
                <w:rFonts w:ascii="Comic Sans MS" w:hAnsi="Comic Sans MS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186" w:type="dxa"/>
          </w:tcPr>
          <w:p w:rsidR="00412DF3" w:rsidRPr="00A344C4" w:rsidRDefault="007517A1" w:rsidP="00E62533">
            <w:pPr>
              <w:pStyle w:val="TabellenInhalt"/>
              <w:snapToGrid w:val="0"/>
              <w:rPr>
                <w:sz w:val="28"/>
                <w:szCs w:val="28"/>
              </w:rPr>
            </w:pPr>
            <w:r w:rsidRPr="00A344C4">
              <w:rPr>
                <w:rFonts w:ascii="Times New Roman" w:hAnsi="Times New Roman"/>
                <w:sz w:val="28"/>
                <w:szCs w:val="28"/>
              </w:rPr>
              <w:t>Vereinsheim TSG Maisa</w:t>
            </w:r>
            <w:r w:rsidR="00412DF3" w:rsidRPr="00A344C4">
              <w:rPr>
                <w:rFonts w:ascii="Times New Roman" w:hAnsi="Times New Roman"/>
                <w:sz w:val="28"/>
                <w:szCs w:val="28"/>
              </w:rPr>
              <w:t>ch, Am Strasserwinkel 3</w:t>
            </w:r>
            <w:r w:rsidR="00412DF3" w:rsidRPr="00A344C4">
              <w:rPr>
                <w:sz w:val="28"/>
                <w:szCs w:val="28"/>
              </w:rPr>
              <w:t xml:space="preserve">  </w:t>
            </w:r>
          </w:p>
          <w:p w:rsidR="00E62533" w:rsidRPr="00A344C4" w:rsidRDefault="00412DF3" w:rsidP="00E62533">
            <w:pPr>
              <w:pStyle w:val="TabellenInhalt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344C4">
              <w:rPr>
                <w:rFonts w:ascii="Times New Roman" w:hAnsi="Times New Roman"/>
                <w:sz w:val="28"/>
                <w:szCs w:val="28"/>
              </w:rPr>
              <w:t>Gymnastikraum</w:t>
            </w:r>
          </w:p>
          <w:p w:rsidR="00E62533" w:rsidRPr="00A344C4" w:rsidRDefault="00E62533" w:rsidP="00E62533">
            <w:pPr>
              <w:pStyle w:val="TabellenInhalt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7603" w:rsidTr="00BE45D8">
        <w:trPr>
          <w:trHeight w:val="600"/>
        </w:trPr>
        <w:tc>
          <w:tcPr>
            <w:tcW w:w="2621" w:type="dxa"/>
          </w:tcPr>
          <w:p w:rsidR="00FA7603" w:rsidRPr="00A344C4" w:rsidRDefault="00FA7603" w:rsidP="00E62533">
            <w:pPr>
              <w:pStyle w:val="TabellenInhalt"/>
              <w:snapToGrid w:val="0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344C4">
              <w:rPr>
                <w:rFonts w:ascii="Comic Sans MS" w:hAnsi="Comic Sans MS"/>
                <w:b/>
                <w:bCs/>
                <w:sz w:val="28"/>
                <w:szCs w:val="28"/>
              </w:rPr>
              <w:t>Kursgebühr:</w:t>
            </w:r>
          </w:p>
          <w:p w:rsidR="00FA7603" w:rsidRPr="00A344C4" w:rsidRDefault="00FA7603" w:rsidP="00E62533">
            <w:pPr>
              <w:pStyle w:val="TabellenInhalt"/>
              <w:rPr>
                <w:rFonts w:ascii="BlacklightD" w:hAnsi="BlacklightD"/>
                <w:sz w:val="28"/>
                <w:szCs w:val="28"/>
              </w:rPr>
            </w:pPr>
          </w:p>
        </w:tc>
        <w:tc>
          <w:tcPr>
            <w:tcW w:w="7186" w:type="dxa"/>
          </w:tcPr>
          <w:p w:rsidR="00FA7603" w:rsidRPr="00A344C4" w:rsidRDefault="003049B1" w:rsidP="00E62533">
            <w:pPr>
              <w:pStyle w:val="TabellenInhalt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344C4">
              <w:rPr>
                <w:rFonts w:ascii="Times New Roman" w:hAnsi="Times New Roman"/>
                <w:sz w:val="28"/>
                <w:szCs w:val="28"/>
              </w:rPr>
              <w:t>20,-</w:t>
            </w:r>
            <w:r w:rsidR="00170DB0" w:rsidRPr="00A344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7603" w:rsidRPr="00A344C4">
              <w:rPr>
                <w:rFonts w:ascii="Times New Roman" w:hAnsi="Times New Roman"/>
                <w:sz w:val="28"/>
                <w:szCs w:val="28"/>
              </w:rPr>
              <w:t>€</w:t>
            </w:r>
          </w:p>
          <w:p w:rsidR="00FA7603" w:rsidRPr="00A344C4" w:rsidRDefault="00FA7603" w:rsidP="00E62533">
            <w:pPr>
              <w:pStyle w:val="TabellenInhal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344C4">
              <w:rPr>
                <w:rFonts w:ascii="Times New Roman" w:hAnsi="Times New Roman"/>
                <w:i/>
                <w:iCs/>
                <w:sz w:val="28"/>
                <w:szCs w:val="28"/>
              </w:rPr>
              <w:t>(f</w:t>
            </w:r>
            <w:r w:rsidR="007517A1" w:rsidRPr="00A344C4">
              <w:rPr>
                <w:rFonts w:ascii="Times New Roman" w:hAnsi="Times New Roman"/>
                <w:i/>
                <w:iCs/>
                <w:sz w:val="28"/>
                <w:szCs w:val="28"/>
              </w:rPr>
              <w:t>ür Mi</w:t>
            </w:r>
            <w:r w:rsidR="00514ABC" w:rsidRPr="00A344C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tglieder der TSG Maisach </w:t>
            </w:r>
            <w:r w:rsidR="003049B1" w:rsidRPr="00A344C4">
              <w:rPr>
                <w:rFonts w:ascii="Times New Roman" w:hAnsi="Times New Roman"/>
                <w:i/>
                <w:iCs/>
                <w:sz w:val="28"/>
                <w:szCs w:val="28"/>
              </w:rPr>
              <w:t>15</w:t>
            </w:r>
            <w:r w:rsidR="00170DB0" w:rsidRPr="00A344C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,00 </w:t>
            </w:r>
            <w:r w:rsidRPr="00A344C4">
              <w:rPr>
                <w:rFonts w:ascii="Times New Roman" w:hAnsi="Times New Roman"/>
                <w:i/>
                <w:iCs/>
                <w:sz w:val="28"/>
                <w:szCs w:val="28"/>
              </w:rPr>
              <w:t>€)</w:t>
            </w:r>
          </w:p>
          <w:p w:rsidR="00E62533" w:rsidRPr="00A344C4" w:rsidRDefault="00E62533" w:rsidP="00E62533">
            <w:pPr>
              <w:pStyle w:val="TabellenInhal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FA7603" w:rsidTr="00BE45D8">
        <w:trPr>
          <w:trHeight w:val="391"/>
        </w:trPr>
        <w:tc>
          <w:tcPr>
            <w:tcW w:w="2621" w:type="dxa"/>
          </w:tcPr>
          <w:p w:rsidR="00164CC7" w:rsidRPr="00A344C4" w:rsidRDefault="008848CB" w:rsidP="00E62533">
            <w:pPr>
              <w:pStyle w:val="TabellenInhalt"/>
              <w:snapToGrid w:val="0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344C4">
              <w:rPr>
                <w:rFonts w:ascii="Comic Sans MS" w:hAnsi="Comic Sans MS"/>
                <w:b/>
                <w:bCs/>
                <w:sz w:val="28"/>
                <w:szCs w:val="28"/>
              </w:rPr>
              <w:t>Kursleitung</w:t>
            </w:r>
            <w:r w:rsidR="00FA7603" w:rsidRPr="00A344C4">
              <w:rPr>
                <w:rFonts w:ascii="Comic Sans MS" w:hAnsi="Comic Sans MS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186" w:type="dxa"/>
          </w:tcPr>
          <w:p w:rsidR="00E62533" w:rsidRPr="00A344C4" w:rsidRDefault="00267D3F" w:rsidP="00E62533">
            <w:pPr>
              <w:pStyle w:val="TabellenInhalt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Petra Pagel</w:t>
            </w:r>
            <w:r w:rsidR="007756F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(Übungsleiter</w:t>
            </w:r>
            <w:r w:rsidR="00925870" w:rsidRPr="00A344C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5870" w:rsidRPr="00A344C4">
              <w:rPr>
                <w:rFonts w:ascii="Times New Roman" w:hAnsi="Times New Roman"/>
                <w:sz w:val="28"/>
                <w:szCs w:val="28"/>
              </w:rPr>
              <w:t>und Fitness</w:t>
            </w:r>
            <w:r w:rsidR="003049B1" w:rsidRPr="00A344C4">
              <w:rPr>
                <w:rFonts w:ascii="Times New Roman" w:hAnsi="Times New Roman"/>
                <w:sz w:val="28"/>
                <w:szCs w:val="28"/>
              </w:rPr>
              <w:t>trainerin)</w:t>
            </w:r>
          </w:p>
          <w:p w:rsidR="00E62533" w:rsidRPr="00A344C4" w:rsidRDefault="00E62533" w:rsidP="00E62533">
            <w:pPr>
              <w:pStyle w:val="TabellenInhalt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5D8" w:rsidRPr="006E13B0" w:rsidTr="00BE45D8">
        <w:trPr>
          <w:trHeight w:val="391"/>
        </w:trPr>
        <w:tc>
          <w:tcPr>
            <w:tcW w:w="2621" w:type="dxa"/>
          </w:tcPr>
          <w:p w:rsidR="00BE45D8" w:rsidRPr="00A344C4" w:rsidRDefault="00BE45D8" w:rsidP="00CB7EF7">
            <w:pPr>
              <w:pStyle w:val="TabellenInhalt"/>
              <w:snapToGrid w:val="0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A344C4">
              <w:rPr>
                <w:rFonts w:ascii="Comic Sans MS" w:hAnsi="Comic Sans MS"/>
                <w:b/>
                <w:bCs/>
                <w:sz w:val="28"/>
                <w:szCs w:val="28"/>
              </w:rPr>
              <w:t>Weitere Infos:</w:t>
            </w:r>
          </w:p>
        </w:tc>
        <w:tc>
          <w:tcPr>
            <w:tcW w:w="7186" w:type="dxa"/>
          </w:tcPr>
          <w:p w:rsidR="00BE45D8" w:rsidRPr="00A344C4" w:rsidRDefault="00BE45D8" w:rsidP="00CB7EF7">
            <w:pPr>
              <w:pStyle w:val="TabellenInhalt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344C4">
              <w:rPr>
                <w:rFonts w:ascii="Times New Roman" w:hAnsi="Times New Roman"/>
                <w:sz w:val="28"/>
                <w:szCs w:val="28"/>
              </w:rPr>
              <w:t>Johanna Loewe (08141/95231), Eckart Rabe (08141/94302)</w:t>
            </w:r>
          </w:p>
        </w:tc>
      </w:tr>
    </w:tbl>
    <w:p w:rsidR="00A62A18" w:rsidRDefault="00A62A18"/>
    <w:sectPr w:rsidR="00A62A18" w:rsidSect="006B03EB">
      <w:footerReference w:type="even" r:id="rId21"/>
      <w:footerReference w:type="default" r:id="rId22"/>
      <w:footerReference w:type="first" r:id="rId23"/>
      <w:footnotePr>
        <w:pos w:val="beneathText"/>
      </w:footnotePr>
      <w:type w:val="continuous"/>
      <w:pgSz w:w="11905" w:h="16837"/>
      <w:pgMar w:top="567" w:right="964" w:bottom="680" w:left="1134" w:header="720" w:footer="283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EBB" w:rsidRDefault="00265EBB">
      <w:r>
        <w:separator/>
      </w:r>
    </w:p>
  </w:endnote>
  <w:endnote w:type="continuationSeparator" w:id="0">
    <w:p w:rsidR="00265EBB" w:rsidRDefault="00265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lightD">
    <w:altName w:val="Arial Unicode MS"/>
    <w:charset w:val="80"/>
    <w:family w:val="decorative"/>
    <w:pitch w:val="variable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 DARLING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53A" w:rsidRDefault="00D8253A">
    <w:pPr>
      <w:pStyle w:val="Fuzeile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603" w:rsidRDefault="00FA7603"/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603" w:rsidRDefault="00FA7603"/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603" w:rsidRDefault="00FA760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603" w:rsidRDefault="00FA7603">
    <w:pPr>
      <w:tabs>
        <w:tab w:val="center" w:pos="3375"/>
        <w:tab w:val="right" w:pos="10091"/>
      </w:tabs>
      <w:rPr>
        <w:rFonts w:eastAsia="Times New Roman" w:cs="Tahoma"/>
        <w:sz w:val="16"/>
        <w:szCs w:val="16"/>
      </w:rPr>
    </w:pPr>
    <w:r>
      <w:rPr>
        <w:rFonts w:eastAsia="Times New Roman" w:cs="Tahoma"/>
        <w:sz w:val="16"/>
        <w:szCs w:val="16"/>
      </w:rPr>
      <w:t>Amtsgericht München, Vereinsregister-Nr.: VR 200932</w:t>
    </w:r>
    <w:r>
      <w:rPr>
        <w:rFonts w:eastAsia="Times New Roman" w:cs="Tahoma"/>
        <w:sz w:val="16"/>
        <w:szCs w:val="16"/>
      </w:rPr>
      <w:tab/>
    </w:r>
    <w:r w:rsidR="00D8253A">
      <w:rPr>
        <w:rFonts w:eastAsia="Times New Roman" w:cs="Tahoma"/>
        <w:sz w:val="16"/>
        <w:szCs w:val="16"/>
      </w:rPr>
      <w:t xml:space="preserve">Sparkasse Fürstenfeldbruck IBAN </w:t>
    </w:r>
    <w:r w:rsidR="00C92BDF">
      <w:rPr>
        <w:rFonts w:eastAsia="Times New Roman" w:cs="Tahoma"/>
        <w:sz w:val="16"/>
        <w:szCs w:val="16"/>
      </w:rPr>
      <w:t xml:space="preserve">DE </w:t>
    </w:r>
    <w:r w:rsidR="00D8253A">
      <w:rPr>
        <w:rFonts w:eastAsia="Times New Roman" w:cs="Tahoma"/>
        <w:sz w:val="16"/>
        <w:szCs w:val="16"/>
      </w:rPr>
      <w:t>24700530700002440998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603" w:rsidRDefault="00FA7603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603" w:rsidRDefault="00FA7603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603" w:rsidRDefault="00FA7603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603" w:rsidRDefault="00FA7603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603" w:rsidRDefault="00FA7603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603" w:rsidRDefault="00FA7603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603" w:rsidRDefault="00FA760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EBB" w:rsidRDefault="00265EBB">
      <w:r>
        <w:separator/>
      </w:r>
    </w:p>
  </w:footnote>
  <w:footnote w:type="continuationSeparator" w:id="0">
    <w:p w:rsidR="00265EBB" w:rsidRDefault="00265E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53A" w:rsidRDefault="00D8253A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53A" w:rsidRDefault="00D8253A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53A" w:rsidRDefault="00D8253A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56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A2048"/>
    <w:rsid w:val="0000405C"/>
    <w:rsid w:val="0001053D"/>
    <w:rsid w:val="00022EB0"/>
    <w:rsid w:val="00023962"/>
    <w:rsid w:val="00031B6A"/>
    <w:rsid w:val="00036B53"/>
    <w:rsid w:val="00054009"/>
    <w:rsid w:val="00085E08"/>
    <w:rsid w:val="000D5F70"/>
    <w:rsid w:val="000E174D"/>
    <w:rsid w:val="00105581"/>
    <w:rsid w:val="00123E33"/>
    <w:rsid w:val="00125C9D"/>
    <w:rsid w:val="00125F02"/>
    <w:rsid w:val="001610F4"/>
    <w:rsid w:val="00164CC7"/>
    <w:rsid w:val="001705EB"/>
    <w:rsid w:val="00170DB0"/>
    <w:rsid w:val="0017141E"/>
    <w:rsid w:val="001A3B59"/>
    <w:rsid w:val="001B71A1"/>
    <w:rsid w:val="00203B09"/>
    <w:rsid w:val="002121B1"/>
    <w:rsid w:val="002121B5"/>
    <w:rsid w:val="002447D4"/>
    <w:rsid w:val="002616F3"/>
    <w:rsid w:val="00265EBB"/>
    <w:rsid w:val="00267D3F"/>
    <w:rsid w:val="002814E2"/>
    <w:rsid w:val="0028701B"/>
    <w:rsid w:val="002B1646"/>
    <w:rsid w:val="002C2076"/>
    <w:rsid w:val="002C24BB"/>
    <w:rsid w:val="002E3B9F"/>
    <w:rsid w:val="002E7919"/>
    <w:rsid w:val="003049B1"/>
    <w:rsid w:val="00344BBD"/>
    <w:rsid w:val="00376ADD"/>
    <w:rsid w:val="00397F89"/>
    <w:rsid w:val="003A149B"/>
    <w:rsid w:val="003B735E"/>
    <w:rsid w:val="003E3F06"/>
    <w:rsid w:val="003F6856"/>
    <w:rsid w:val="0041057F"/>
    <w:rsid w:val="00410698"/>
    <w:rsid w:val="00412DF3"/>
    <w:rsid w:val="00425296"/>
    <w:rsid w:val="004426C9"/>
    <w:rsid w:val="00481E22"/>
    <w:rsid w:val="0049593C"/>
    <w:rsid w:val="004A5670"/>
    <w:rsid w:val="004B3BAC"/>
    <w:rsid w:val="004B7E21"/>
    <w:rsid w:val="004F3753"/>
    <w:rsid w:val="00514ABC"/>
    <w:rsid w:val="00532AC6"/>
    <w:rsid w:val="0055714B"/>
    <w:rsid w:val="00595B02"/>
    <w:rsid w:val="005B3C79"/>
    <w:rsid w:val="005D3CE9"/>
    <w:rsid w:val="006250DF"/>
    <w:rsid w:val="0064774E"/>
    <w:rsid w:val="00647A63"/>
    <w:rsid w:val="00647F25"/>
    <w:rsid w:val="00660760"/>
    <w:rsid w:val="006A68BD"/>
    <w:rsid w:val="006B03EB"/>
    <w:rsid w:val="006B39F0"/>
    <w:rsid w:val="006B459A"/>
    <w:rsid w:val="006E230A"/>
    <w:rsid w:val="006F0654"/>
    <w:rsid w:val="007308A0"/>
    <w:rsid w:val="007517A1"/>
    <w:rsid w:val="007756F9"/>
    <w:rsid w:val="007A2FAF"/>
    <w:rsid w:val="007E0C45"/>
    <w:rsid w:val="0082187C"/>
    <w:rsid w:val="0084393A"/>
    <w:rsid w:val="00852A43"/>
    <w:rsid w:val="00854F94"/>
    <w:rsid w:val="00871B3B"/>
    <w:rsid w:val="00871B65"/>
    <w:rsid w:val="008848CB"/>
    <w:rsid w:val="008A0A2A"/>
    <w:rsid w:val="008A2048"/>
    <w:rsid w:val="00900880"/>
    <w:rsid w:val="00925870"/>
    <w:rsid w:val="00933FBD"/>
    <w:rsid w:val="00975B19"/>
    <w:rsid w:val="009B737E"/>
    <w:rsid w:val="009E3074"/>
    <w:rsid w:val="009E4157"/>
    <w:rsid w:val="009F0C95"/>
    <w:rsid w:val="009F0D37"/>
    <w:rsid w:val="00A1262B"/>
    <w:rsid w:val="00A218AE"/>
    <w:rsid w:val="00A3430E"/>
    <w:rsid w:val="00A344C4"/>
    <w:rsid w:val="00A62A18"/>
    <w:rsid w:val="00AA4E4E"/>
    <w:rsid w:val="00AC48DC"/>
    <w:rsid w:val="00B01028"/>
    <w:rsid w:val="00B10470"/>
    <w:rsid w:val="00B13D23"/>
    <w:rsid w:val="00B147F0"/>
    <w:rsid w:val="00B26D38"/>
    <w:rsid w:val="00B320CD"/>
    <w:rsid w:val="00B85A98"/>
    <w:rsid w:val="00B92EDB"/>
    <w:rsid w:val="00BB2DD8"/>
    <w:rsid w:val="00BD22CB"/>
    <w:rsid w:val="00BE45D8"/>
    <w:rsid w:val="00C05B76"/>
    <w:rsid w:val="00C33E9E"/>
    <w:rsid w:val="00C8757A"/>
    <w:rsid w:val="00C92BDF"/>
    <w:rsid w:val="00C92F07"/>
    <w:rsid w:val="00CA227D"/>
    <w:rsid w:val="00CB7EF7"/>
    <w:rsid w:val="00CE361B"/>
    <w:rsid w:val="00CF30E3"/>
    <w:rsid w:val="00CF3D16"/>
    <w:rsid w:val="00D04505"/>
    <w:rsid w:val="00D16096"/>
    <w:rsid w:val="00D47764"/>
    <w:rsid w:val="00D714D3"/>
    <w:rsid w:val="00D8253A"/>
    <w:rsid w:val="00DA0F9E"/>
    <w:rsid w:val="00DA42B8"/>
    <w:rsid w:val="00DE0B87"/>
    <w:rsid w:val="00DF74C9"/>
    <w:rsid w:val="00E0408B"/>
    <w:rsid w:val="00E613B2"/>
    <w:rsid w:val="00E62110"/>
    <w:rsid w:val="00E62533"/>
    <w:rsid w:val="00E6596C"/>
    <w:rsid w:val="00EA3244"/>
    <w:rsid w:val="00EA7A50"/>
    <w:rsid w:val="00ED08FE"/>
    <w:rsid w:val="00F0674C"/>
    <w:rsid w:val="00F2730C"/>
    <w:rsid w:val="00F30AE3"/>
    <w:rsid w:val="00F3270B"/>
    <w:rsid w:val="00F739DC"/>
    <w:rsid w:val="00F908D1"/>
    <w:rsid w:val="00FA7603"/>
    <w:rsid w:val="00FB3DDF"/>
    <w:rsid w:val="00FC5769"/>
    <w:rsid w:val="00FD0DE3"/>
    <w:rsid w:val="00FD3F2E"/>
    <w:rsid w:val="00FE7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03EB"/>
    <w:pPr>
      <w:widowControl w:val="0"/>
      <w:suppressAutoHyphens/>
    </w:pPr>
    <w:rPr>
      <w:rFonts w:ascii="Arial" w:eastAsia="Lucida Sans Unicode" w:hAnsi="Arial"/>
      <w:kern w:val="1"/>
      <w:sz w:val="18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6">
    <w:name w:val="Absatz-Standardschriftart6"/>
    <w:rsid w:val="006B03EB"/>
  </w:style>
  <w:style w:type="character" w:customStyle="1" w:styleId="WW-Absatz-Standardschriftart">
    <w:name w:val="WW-Absatz-Standardschriftart"/>
    <w:rsid w:val="006B03EB"/>
  </w:style>
  <w:style w:type="character" w:customStyle="1" w:styleId="WW-Absatz-Standardschriftart1">
    <w:name w:val="WW-Absatz-Standardschriftart1"/>
    <w:rsid w:val="006B03EB"/>
  </w:style>
  <w:style w:type="character" w:customStyle="1" w:styleId="Absatz-Standardschriftart5">
    <w:name w:val="Absatz-Standardschriftart5"/>
    <w:rsid w:val="006B03EB"/>
  </w:style>
  <w:style w:type="character" w:customStyle="1" w:styleId="WW-Absatz-Standardschriftart11">
    <w:name w:val="WW-Absatz-Standardschriftart11"/>
    <w:rsid w:val="006B03EB"/>
  </w:style>
  <w:style w:type="character" w:customStyle="1" w:styleId="WW-Absatz-Standardschriftart111">
    <w:name w:val="WW-Absatz-Standardschriftart111"/>
    <w:rsid w:val="006B03EB"/>
  </w:style>
  <w:style w:type="character" w:customStyle="1" w:styleId="WW-Absatz-Standardschriftart1111">
    <w:name w:val="WW-Absatz-Standardschriftart1111"/>
    <w:rsid w:val="006B03EB"/>
  </w:style>
  <w:style w:type="character" w:customStyle="1" w:styleId="WW-Absatz-Standardschriftart11111">
    <w:name w:val="WW-Absatz-Standardschriftart11111"/>
    <w:rsid w:val="006B03EB"/>
  </w:style>
  <w:style w:type="character" w:customStyle="1" w:styleId="WW-Absatz-Standardschriftart111111">
    <w:name w:val="WW-Absatz-Standardschriftart111111"/>
    <w:rsid w:val="006B03EB"/>
  </w:style>
  <w:style w:type="character" w:customStyle="1" w:styleId="WW-Absatz-Standardschriftart1111111">
    <w:name w:val="WW-Absatz-Standardschriftart1111111"/>
    <w:rsid w:val="006B03EB"/>
  </w:style>
  <w:style w:type="character" w:customStyle="1" w:styleId="WW-Absatz-Standardschriftart11111111">
    <w:name w:val="WW-Absatz-Standardschriftart11111111"/>
    <w:rsid w:val="006B03EB"/>
  </w:style>
  <w:style w:type="character" w:customStyle="1" w:styleId="WW-Absatz-Standardschriftart111111111">
    <w:name w:val="WW-Absatz-Standardschriftart111111111"/>
    <w:rsid w:val="006B03EB"/>
  </w:style>
  <w:style w:type="character" w:customStyle="1" w:styleId="WW-Absatz-Standardschriftart1111111111">
    <w:name w:val="WW-Absatz-Standardschriftart1111111111"/>
    <w:rsid w:val="006B03EB"/>
  </w:style>
  <w:style w:type="character" w:customStyle="1" w:styleId="WW-Absatz-Standardschriftart11111111111">
    <w:name w:val="WW-Absatz-Standardschriftart11111111111"/>
    <w:rsid w:val="006B03EB"/>
  </w:style>
  <w:style w:type="character" w:customStyle="1" w:styleId="WW-Absatz-Standardschriftart111111111111">
    <w:name w:val="WW-Absatz-Standardschriftart111111111111"/>
    <w:rsid w:val="006B03EB"/>
  </w:style>
  <w:style w:type="character" w:styleId="Hyperlink">
    <w:name w:val="Hyperlink"/>
    <w:semiHidden/>
    <w:rsid w:val="006B03EB"/>
    <w:rPr>
      <w:color w:val="0000FF"/>
      <w:u w:val="single"/>
    </w:rPr>
  </w:style>
  <w:style w:type="character" w:customStyle="1" w:styleId="WW-Absatz-Standardschriftart1111111112">
    <w:name w:val="WW-Absatz-Standardschriftart1111111112"/>
    <w:rsid w:val="006B03EB"/>
  </w:style>
  <w:style w:type="character" w:customStyle="1" w:styleId="WW-Absatz-Standardschriftart11111111121">
    <w:name w:val="WW-Absatz-Standardschriftart11111111121"/>
    <w:rsid w:val="006B03EB"/>
  </w:style>
  <w:style w:type="character" w:customStyle="1" w:styleId="WW-Absatz-Standardschriftart111111111211">
    <w:name w:val="WW-Absatz-Standardschriftart111111111211"/>
    <w:rsid w:val="006B03EB"/>
  </w:style>
  <w:style w:type="character" w:customStyle="1" w:styleId="WW-Absatz-Standardschriftart1111111112111">
    <w:name w:val="WW-Absatz-Standardschriftart1111111112111"/>
    <w:rsid w:val="006B03EB"/>
  </w:style>
  <w:style w:type="character" w:customStyle="1" w:styleId="WW-Absatz-Standardschriftart11111111121111">
    <w:name w:val="WW-Absatz-Standardschriftart11111111121111"/>
    <w:rsid w:val="006B03EB"/>
  </w:style>
  <w:style w:type="character" w:customStyle="1" w:styleId="Absatz-Standardschriftart4">
    <w:name w:val="Absatz-Standardschriftart4"/>
    <w:rsid w:val="006B03EB"/>
  </w:style>
  <w:style w:type="character" w:customStyle="1" w:styleId="Absatz-Standardschriftart3">
    <w:name w:val="Absatz-Standardschriftart3"/>
    <w:rsid w:val="006B03EB"/>
  </w:style>
  <w:style w:type="character" w:customStyle="1" w:styleId="Absatz-Standardschriftart2">
    <w:name w:val="Absatz-Standardschriftart2"/>
    <w:rsid w:val="006B03EB"/>
  </w:style>
  <w:style w:type="character" w:customStyle="1" w:styleId="WW-Absatz-Standardschriftart111111111211111">
    <w:name w:val="WW-Absatz-Standardschriftart111111111211111"/>
    <w:rsid w:val="006B03EB"/>
  </w:style>
  <w:style w:type="character" w:customStyle="1" w:styleId="WW-Absatz-Standardschriftart1111111112111111">
    <w:name w:val="WW-Absatz-Standardschriftart1111111112111111"/>
    <w:rsid w:val="006B03EB"/>
  </w:style>
  <w:style w:type="character" w:customStyle="1" w:styleId="WW-Absatz-Standardschriftart11111111121111111">
    <w:name w:val="WW-Absatz-Standardschriftart11111111121111111"/>
    <w:rsid w:val="006B03EB"/>
  </w:style>
  <w:style w:type="character" w:customStyle="1" w:styleId="WW-Absatz-Standardschriftart111111111211111111">
    <w:name w:val="WW-Absatz-Standardschriftart111111111211111111"/>
    <w:rsid w:val="006B03EB"/>
  </w:style>
  <w:style w:type="character" w:customStyle="1" w:styleId="WW-Absatz-Standardschriftart1111111112111111111">
    <w:name w:val="WW-Absatz-Standardschriftart1111111112111111111"/>
    <w:rsid w:val="006B03EB"/>
  </w:style>
  <w:style w:type="character" w:customStyle="1" w:styleId="WW-Absatz-Standardschriftart111112">
    <w:name w:val="WW-Absatz-Standardschriftart111112"/>
    <w:rsid w:val="006B03EB"/>
  </w:style>
  <w:style w:type="character" w:customStyle="1" w:styleId="WW-Absatz-Standardschriftart1111121">
    <w:name w:val="WW-Absatz-Standardschriftart1111121"/>
    <w:rsid w:val="006B03EB"/>
  </w:style>
  <w:style w:type="character" w:customStyle="1" w:styleId="WW-Absatz-Standardschriftart11111211">
    <w:name w:val="WW-Absatz-Standardschriftart11111211"/>
    <w:rsid w:val="006B03EB"/>
  </w:style>
  <w:style w:type="character" w:customStyle="1" w:styleId="WW-Absatz-Standardschriftart111112111">
    <w:name w:val="WW-Absatz-Standardschriftart111112111"/>
    <w:rsid w:val="006B03EB"/>
  </w:style>
  <w:style w:type="character" w:customStyle="1" w:styleId="Absatz-Standardschriftart1">
    <w:name w:val="Absatz-Standardschriftart1"/>
    <w:rsid w:val="006B03EB"/>
  </w:style>
  <w:style w:type="character" w:customStyle="1" w:styleId="WW-Absatz-Standardschriftart1111121111">
    <w:name w:val="WW-Absatz-Standardschriftart1111121111"/>
    <w:rsid w:val="006B03EB"/>
  </w:style>
  <w:style w:type="character" w:customStyle="1" w:styleId="WW-Absatz-Standardschriftart11111211111">
    <w:name w:val="WW-Absatz-Standardschriftart11111211111"/>
    <w:rsid w:val="006B03EB"/>
  </w:style>
  <w:style w:type="paragraph" w:customStyle="1" w:styleId="berschrift">
    <w:name w:val="Überschrift"/>
    <w:basedOn w:val="Standard"/>
    <w:next w:val="Textkrper"/>
    <w:rsid w:val="006B03EB"/>
    <w:pPr>
      <w:keepNext/>
      <w:spacing w:before="240" w:after="120"/>
    </w:pPr>
    <w:rPr>
      <w:rFonts w:cs="Tahoma"/>
      <w:sz w:val="28"/>
      <w:szCs w:val="28"/>
    </w:rPr>
  </w:style>
  <w:style w:type="paragraph" w:styleId="Textkrper">
    <w:name w:val="Body Text"/>
    <w:basedOn w:val="Standard"/>
    <w:semiHidden/>
    <w:rsid w:val="006B03EB"/>
    <w:pPr>
      <w:spacing w:after="120"/>
    </w:pPr>
  </w:style>
  <w:style w:type="paragraph" w:styleId="Liste">
    <w:name w:val="List"/>
    <w:basedOn w:val="Textkrper"/>
    <w:semiHidden/>
    <w:rsid w:val="006B03EB"/>
    <w:rPr>
      <w:rFonts w:cs="Tahoma"/>
    </w:rPr>
  </w:style>
  <w:style w:type="paragraph" w:customStyle="1" w:styleId="Beschriftung6">
    <w:name w:val="Beschriftung6"/>
    <w:basedOn w:val="Standard"/>
    <w:rsid w:val="006B03EB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Verzeichnis">
    <w:name w:val="Verzeichnis"/>
    <w:basedOn w:val="Standard"/>
    <w:rsid w:val="006B03EB"/>
    <w:pPr>
      <w:suppressLineNumbers/>
    </w:pPr>
    <w:rPr>
      <w:rFonts w:cs="Tahoma"/>
    </w:rPr>
  </w:style>
  <w:style w:type="paragraph" w:customStyle="1" w:styleId="Beschriftung5">
    <w:name w:val="Beschriftung5"/>
    <w:basedOn w:val="Standard"/>
    <w:rsid w:val="006B03EB"/>
    <w:pPr>
      <w:suppressLineNumbers/>
      <w:spacing w:before="120" w:after="120"/>
    </w:pPr>
    <w:rPr>
      <w:rFonts w:cs="Tahoma"/>
      <w:i/>
      <w:iCs/>
      <w:sz w:val="22"/>
    </w:rPr>
  </w:style>
  <w:style w:type="paragraph" w:styleId="Kopfzeile">
    <w:name w:val="header"/>
    <w:basedOn w:val="Standard"/>
    <w:semiHidden/>
    <w:rsid w:val="006B03EB"/>
    <w:pPr>
      <w:suppressLineNumbers/>
      <w:tabs>
        <w:tab w:val="center" w:pos="4818"/>
        <w:tab w:val="right" w:pos="9637"/>
      </w:tabs>
    </w:pPr>
  </w:style>
  <w:style w:type="paragraph" w:styleId="Fuzeile">
    <w:name w:val="footer"/>
    <w:basedOn w:val="Standard"/>
    <w:semiHidden/>
    <w:rsid w:val="006B03EB"/>
    <w:pPr>
      <w:suppressLineNumbers/>
      <w:tabs>
        <w:tab w:val="center" w:pos="4818"/>
        <w:tab w:val="right" w:pos="9637"/>
      </w:tabs>
    </w:pPr>
  </w:style>
  <w:style w:type="paragraph" w:customStyle="1" w:styleId="TabellenInhalt">
    <w:name w:val="Tabellen Inhalt"/>
    <w:basedOn w:val="Standard"/>
    <w:rsid w:val="006B03EB"/>
    <w:pPr>
      <w:suppressLineNumbers/>
    </w:pPr>
  </w:style>
  <w:style w:type="paragraph" w:customStyle="1" w:styleId="Tabellenberschrift">
    <w:name w:val="Tabellen Überschrift"/>
    <w:basedOn w:val="TabellenInhalt"/>
    <w:rsid w:val="006B03EB"/>
    <w:pPr>
      <w:jc w:val="center"/>
    </w:pPr>
    <w:rPr>
      <w:b/>
      <w:bCs/>
    </w:rPr>
  </w:style>
  <w:style w:type="paragraph" w:customStyle="1" w:styleId="Beschriftung4">
    <w:name w:val="Beschriftung4"/>
    <w:basedOn w:val="Standard"/>
    <w:rsid w:val="006B03EB"/>
    <w:pPr>
      <w:suppressLineNumbers/>
      <w:spacing w:before="120" w:after="120"/>
    </w:pPr>
    <w:rPr>
      <w:rFonts w:cs="Tahoma"/>
      <w:i/>
      <w:iCs/>
      <w:sz w:val="22"/>
    </w:rPr>
  </w:style>
  <w:style w:type="paragraph" w:customStyle="1" w:styleId="Beschriftung3">
    <w:name w:val="Beschriftung3"/>
    <w:basedOn w:val="Standard"/>
    <w:rsid w:val="006B03EB"/>
    <w:pPr>
      <w:suppressLineNumbers/>
      <w:spacing w:before="120" w:after="120"/>
    </w:pPr>
    <w:rPr>
      <w:rFonts w:cs="Tahoma"/>
      <w:i/>
      <w:iCs/>
      <w:sz w:val="22"/>
    </w:rPr>
  </w:style>
  <w:style w:type="paragraph" w:customStyle="1" w:styleId="Beschriftung2">
    <w:name w:val="Beschriftung2"/>
    <w:basedOn w:val="Standard"/>
    <w:rsid w:val="006B03EB"/>
    <w:pPr>
      <w:suppressLineNumbers/>
      <w:spacing w:before="120" w:after="120"/>
    </w:pPr>
    <w:rPr>
      <w:rFonts w:cs="Tahoma"/>
      <w:i/>
      <w:iCs/>
      <w:sz w:val="22"/>
    </w:rPr>
  </w:style>
  <w:style w:type="paragraph" w:customStyle="1" w:styleId="Beschriftung1">
    <w:name w:val="Beschriftung1"/>
    <w:basedOn w:val="Standard"/>
    <w:rsid w:val="006B03EB"/>
    <w:pPr>
      <w:suppressLineNumbers/>
      <w:spacing w:before="120" w:after="120"/>
    </w:pPr>
    <w:rPr>
      <w:rFonts w:cs="Tahoma"/>
      <w:i/>
      <w:iCs/>
      <w:sz w:val="22"/>
    </w:rPr>
  </w:style>
  <w:style w:type="paragraph" w:styleId="Sprechblasentext">
    <w:name w:val="Balloon Text"/>
    <w:basedOn w:val="Standard"/>
    <w:rsid w:val="006B03EB"/>
    <w:rPr>
      <w:rFonts w:ascii="Tahoma" w:hAnsi="Tahoma" w:cs="Tahoma"/>
      <w:sz w:val="16"/>
      <w:szCs w:val="16"/>
    </w:rPr>
  </w:style>
  <w:style w:type="paragraph" w:customStyle="1" w:styleId="Dokumentstruktur1">
    <w:name w:val="Dokumentstruktur1"/>
    <w:basedOn w:val="Standard"/>
    <w:rsid w:val="006B03EB"/>
    <w:pPr>
      <w:shd w:val="clear" w:color="auto" w:fill="000080"/>
    </w:pPr>
    <w:rPr>
      <w:rFonts w:ascii="Tahoma" w:hAnsi="Tahoma" w:cs="Tahoma"/>
    </w:rPr>
  </w:style>
  <w:style w:type="paragraph" w:customStyle="1" w:styleId="Dokumentstruktur2">
    <w:name w:val="Dokumentstruktur2"/>
    <w:basedOn w:val="Standard"/>
    <w:rsid w:val="006B03EB"/>
    <w:pPr>
      <w:shd w:val="clear" w:color="auto" w:fill="000080"/>
    </w:pPr>
    <w:rPr>
      <w:rFonts w:ascii="Tahoma" w:hAnsi="Tahoma" w:cs="Tahoma"/>
    </w:rPr>
  </w:style>
  <w:style w:type="paragraph" w:customStyle="1" w:styleId="Dokumentstruktur3">
    <w:name w:val="Dokumentstruktur3"/>
    <w:basedOn w:val="Standard"/>
    <w:rsid w:val="006B03EB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footer" Target="footer10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12.xml"/><Relationship Id="rId10" Type="http://schemas.openxmlformats.org/officeDocument/2006/relationships/footer" Target="footer1.xml"/><Relationship Id="rId19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Info@tsgmaisach.de" TargetMode="External"/><Relationship Id="rId22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E7BB7-902E-4D97-947E-7EA351C5F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FAMSTA</Company>
  <LinksUpToDate>false</LinksUpToDate>
  <CharactersWithSpaces>1465</CharactersWithSpaces>
  <SharedDoc>false</SharedDoc>
  <HLinks>
    <vt:vector size="6" baseType="variant">
      <vt:variant>
        <vt:i4>3604487</vt:i4>
      </vt:variant>
      <vt:variant>
        <vt:i4>0</vt:i4>
      </vt:variant>
      <vt:variant>
        <vt:i4>0</vt:i4>
      </vt:variant>
      <vt:variant>
        <vt:i4>5</vt:i4>
      </vt:variant>
      <vt:variant>
        <vt:lpwstr>mailto:Info@tsgmaisach.de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 Stadler</dc:creator>
  <cp:lastModifiedBy>Eckart</cp:lastModifiedBy>
  <cp:revision>2</cp:revision>
  <cp:lastPrinted>2015-07-30T13:12:00Z</cp:lastPrinted>
  <dcterms:created xsi:type="dcterms:W3CDTF">2016-05-10T14:34:00Z</dcterms:created>
  <dcterms:modified xsi:type="dcterms:W3CDTF">2016-05-10T14:34:00Z</dcterms:modified>
</cp:coreProperties>
</file>